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自习教室借用多媒体申请表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兹有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专业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日（周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（时间）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教室开展活动，需借用教室多媒体系统。由于该教室已申请为该班晚自习教室，教务系统无法再次申请，特此申明。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0" w:firstLineChars="1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人：</w:t>
      </w:r>
    </w:p>
    <w:p>
      <w:pPr>
        <w:ind w:firstLine="4200" w:firstLineChars="1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</w:t>
      </w:r>
    </w:p>
    <w:p>
      <w:pPr>
        <w:ind w:firstLine="5600" w:firstLineChars="20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eastAsia="zh-CN"/>
        </w:rPr>
        <w:t>申请学院</w:t>
      </w:r>
      <w:r>
        <w:rPr>
          <w:rFonts w:hint="eastAsia"/>
          <w:sz w:val="28"/>
          <w:szCs w:val="28"/>
          <w:lang w:val="en-US" w:eastAsia="zh-CN"/>
        </w:rPr>
        <w:t xml:space="preserve">盖章处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DMzMDcwMjI5ODE1ZDA2NjRmMzExNjI1NjdhMGEifQ=="/>
  </w:docVars>
  <w:rsids>
    <w:rsidRoot w:val="00000000"/>
    <w:rsid w:val="03EA240C"/>
    <w:rsid w:val="5ADF5BFC"/>
    <w:rsid w:val="61391EBF"/>
    <w:rsid w:val="EFFEF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2024-04-22T14:58:00Z</dcterms:created>
  <dc:creator>Administrator</dc:creator>
  <cp:lastModifiedBy>WPS_1638155966</cp:lastModifiedBy>
  <dcterms:modified xsi:type="dcterms:W3CDTF">2024-04-25T07:18:32Z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3A9C098F39704ED9BB2953B8BF2D860D_12</vt:lpwstr>
  </property>
</Properties>
</file>